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22" w:rsidRPr="00655CB2" w:rsidRDefault="00CD286A" w:rsidP="00CD286A">
      <w:pPr>
        <w:spacing w:line="500" w:lineRule="exact"/>
        <w:jc w:val="center"/>
        <w:rPr>
          <w:b/>
          <w:sz w:val="36"/>
          <w:szCs w:val="36"/>
          <w:u w:val="single"/>
        </w:rPr>
      </w:pPr>
      <w:bookmarkStart w:id="0" w:name="_Hlk154388357"/>
      <w:bookmarkStart w:id="1" w:name="_GoBack"/>
      <w:bookmarkEnd w:id="1"/>
      <w:r w:rsidRPr="00655CB2">
        <w:rPr>
          <w:rFonts w:hint="eastAsia"/>
          <w:b/>
          <w:sz w:val="36"/>
          <w:szCs w:val="36"/>
          <w:u w:val="single"/>
        </w:rPr>
        <w:t>中央市地域おこし協力隊員を募集します</w:t>
      </w:r>
    </w:p>
    <w:bookmarkEnd w:id="0"/>
    <w:p w:rsidR="00CD286A" w:rsidRDefault="00CD286A" w:rsidP="000037D9">
      <w:pPr>
        <w:spacing w:line="340" w:lineRule="exact"/>
        <w:jc w:val="center"/>
        <w:rPr>
          <w:sz w:val="36"/>
          <w:szCs w:val="36"/>
        </w:rPr>
      </w:pPr>
    </w:p>
    <w:p w:rsidR="00655CB2" w:rsidRDefault="00655CB2" w:rsidP="000037D9">
      <w:pPr>
        <w:spacing w:line="340" w:lineRule="exact"/>
        <w:jc w:val="left"/>
        <w:rPr>
          <w:sz w:val="32"/>
          <w:szCs w:val="32"/>
          <w:u w:val="single"/>
        </w:rPr>
      </w:pPr>
      <w:bookmarkStart w:id="2" w:name="_Hlk153268546"/>
      <w:bookmarkStart w:id="3" w:name="_Hlk153263329"/>
      <w:r>
        <w:rPr>
          <w:rFonts w:hint="eastAsia"/>
          <w:sz w:val="32"/>
          <w:szCs w:val="32"/>
          <w:u w:val="single"/>
        </w:rPr>
        <w:t>中央市地域おこし協力隊員募集の主体</w:t>
      </w:r>
    </w:p>
    <w:bookmarkEnd w:id="2"/>
    <w:p w:rsidR="00655CB2" w:rsidRPr="000037D9" w:rsidRDefault="00655CB2" w:rsidP="000037D9">
      <w:pPr>
        <w:spacing w:line="340" w:lineRule="exact"/>
        <w:jc w:val="left"/>
        <w:rPr>
          <w:sz w:val="24"/>
          <w:szCs w:val="24"/>
        </w:rPr>
      </w:pPr>
      <w:r w:rsidRPr="00655CB2">
        <w:rPr>
          <w:rFonts w:hint="eastAsia"/>
          <w:sz w:val="32"/>
          <w:szCs w:val="32"/>
        </w:rPr>
        <w:t xml:space="preserve">　　</w:t>
      </w:r>
      <w:r w:rsidR="000037D9">
        <w:rPr>
          <w:rFonts w:hint="eastAsia"/>
          <w:sz w:val="32"/>
          <w:szCs w:val="32"/>
        </w:rPr>
        <w:t xml:space="preserve">　　　　　　</w:t>
      </w:r>
      <w:r w:rsidR="000037D9" w:rsidRPr="000037D9">
        <w:rPr>
          <w:rFonts w:hint="eastAsia"/>
          <w:sz w:val="24"/>
          <w:szCs w:val="24"/>
        </w:rPr>
        <w:t xml:space="preserve">一般財団法人　中央市農業振興公社　</w:t>
      </w:r>
    </w:p>
    <w:p w:rsidR="000037D9" w:rsidRPr="000037D9" w:rsidRDefault="000037D9" w:rsidP="000037D9">
      <w:pPr>
        <w:spacing w:line="260" w:lineRule="exact"/>
        <w:jc w:val="left"/>
        <w:rPr>
          <w:sz w:val="24"/>
          <w:szCs w:val="24"/>
        </w:rPr>
      </w:pPr>
    </w:p>
    <w:p w:rsidR="000037D9" w:rsidRDefault="000037D9" w:rsidP="000037D9">
      <w:pPr>
        <w:spacing w:line="340" w:lineRule="exact"/>
        <w:jc w:val="left"/>
        <w:rPr>
          <w:sz w:val="32"/>
          <w:szCs w:val="32"/>
          <w:u w:val="single"/>
        </w:rPr>
      </w:pPr>
      <w:r>
        <w:rPr>
          <w:rFonts w:hint="eastAsia"/>
          <w:sz w:val="32"/>
          <w:szCs w:val="32"/>
          <w:u w:val="single"/>
        </w:rPr>
        <w:t>中央市地域おこし協力隊員募集の人数</w:t>
      </w:r>
    </w:p>
    <w:p w:rsidR="000037D9" w:rsidRPr="000037D9" w:rsidRDefault="000037D9" w:rsidP="000037D9">
      <w:pPr>
        <w:spacing w:line="340" w:lineRule="exact"/>
        <w:jc w:val="left"/>
        <w:rPr>
          <w:sz w:val="24"/>
          <w:szCs w:val="24"/>
        </w:rPr>
      </w:pPr>
      <w:r w:rsidRPr="000037D9">
        <w:rPr>
          <w:rFonts w:hint="eastAsia"/>
          <w:sz w:val="32"/>
          <w:szCs w:val="32"/>
        </w:rPr>
        <w:t xml:space="preserve">　　　　　　　　</w:t>
      </w:r>
      <w:r w:rsidRPr="000037D9">
        <w:rPr>
          <w:rFonts w:hint="eastAsia"/>
          <w:sz w:val="24"/>
          <w:szCs w:val="24"/>
        </w:rPr>
        <w:t>募集人数　一名</w:t>
      </w:r>
    </w:p>
    <w:p w:rsidR="000037D9" w:rsidRPr="000037D9" w:rsidRDefault="000037D9" w:rsidP="000037D9">
      <w:pPr>
        <w:spacing w:line="260" w:lineRule="exact"/>
        <w:jc w:val="left"/>
        <w:rPr>
          <w:sz w:val="24"/>
          <w:szCs w:val="24"/>
        </w:rPr>
      </w:pPr>
    </w:p>
    <w:p w:rsidR="00CD286A" w:rsidRPr="00655CB2" w:rsidRDefault="003F6A01" w:rsidP="00655CB2">
      <w:pPr>
        <w:spacing w:line="460" w:lineRule="exact"/>
        <w:jc w:val="left"/>
        <w:rPr>
          <w:sz w:val="32"/>
          <w:szCs w:val="32"/>
          <w:u w:val="single"/>
        </w:rPr>
      </w:pPr>
      <w:r w:rsidRPr="00655CB2">
        <w:rPr>
          <w:rFonts w:hint="eastAsia"/>
          <w:sz w:val="32"/>
          <w:szCs w:val="32"/>
          <w:u w:val="single"/>
        </w:rPr>
        <w:t>募集する</w:t>
      </w:r>
      <w:r w:rsidR="00CD286A" w:rsidRPr="00655CB2">
        <w:rPr>
          <w:rFonts w:hint="eastAsia"/>
          <w:sz w:val="32"/>
          <w:szCs w:val="32"/>
          <w:u w:val="single"/>
        </w:rPr>
        <w:t>中央市地域おこし協力隊員</w:t>
      </w:r>
    </w:p>
    <w:bookmarkEnd w:id="3"/>
    <w:p w:rsidR="003A779B" w:rsidRDefault="00CD286A" w:rsidP="000037D9">
      <w:pPr>
        <w:spacing w:line="400" w:lineRule="exact"/>
        <w:ind w:left="480" w:hangingChars="200" w:hanging="480"/>
        <w:jc w:val="left"/>
        <w:rPr>
          <w:sz w:val="24"/>
          <w:szCs w:val="24"/>
        </w:rPr>
      </w:pPr>
      <w:r>
        <w:rPr>
          <w:rFonts w:hint="eastAsia"/>
          <w:sz w:val="24"/>
          <w:szCs w:val="24"/>
        </w:rPr>
        <w:t xml:space="preserve">　　　都市部に生活拠点を置く方で、中央市の地域活性化を進める</w:t>
      </w:r>
      <w:r w:rsidR="003A779B">
        <w:rPr>
          <w:rFonts w:hint="eastAsia"/>
          <w:sz w:val="24"/>
          <w:szCs w:val="24"/>
        </w:rPr>
        <w:t>好循環の形成</w:t>
      </w:r>
      <w:r>
        <w:rPr>
          <w:rFonts w:hint="eastAsia"/>
          <w:sz w:val="24"/>
          <w:szCs w:val="24"/>
        </w:rPr>
        <w:t>活動</w:t>
      </w:r>
      <w:r w:rsidR="003A779B">
        <w:rPr>
          <w:rFonts w:hint="eastAsia"/>
          <w:sz w:val="24"/>
          <w:szCs w:val="24"/>
        </w:rPr>
        <w:t>(別紙Ⅰ)</w:t>
      </w:r>
      <w:r>
        <w:rPr>
          <w:rFonts w:hint="eastAsia"/>
          <w:sz w:val="24"/>
          <w:szCs w:val="24"/>
        </w:rPr>
        <w:t>を</w:t>
      </w:r>
      <w:r w:rsidR="003A779B">
        <w:rPr>
          <w:rFonts w:hint="eastAsia"/>
          <w:sz w:val="24"/>
          <w:szCs w:val="24"/>
        </w:rPr>
        <w:t>行いつつ</w:t>
      </w:r>
      <w:r>
        <w:rPr>
          <w:rFonts w:hint="eastAsia"/>
          <w:sz w:val="24"/>
          <w:szCs w:val="24"/>
        </w:rPr>
        <w:t>、</w:t>
      </w:r>
      <w:r w:rsidR="003A779B">
        <w:rPr>
          <w:rFonts w:hint="eastAsia"/>
          <w:sz w:val="24"/>
          <w:szCs w:val="24"/>
        </w:rPr>
        <w:t>地域の伝統行事等に積極的な参画に加えて、</w:t>
      </w:r>
    </w:p>
    <w:p w:rsidR="00CD286A" w:rsidRDefault="003A779B" w:rsidP="000037D9">
      <w:pPr>
        <w:spacing w:line="400" w:lineRule="exact"/>
        <w:ind w:left="480" w:hangingChars="200" w:hanging="480"/>
        <w:jc w:val="left"/>
        <w:rPr>
          <w:sz w:val="24"/>
          <w:szCs w:val="24"/>
        </w:rPr>
      </w:pPr>
      <w:r>
        <w:rPr>
          <w:rFonts w:hint="eastAsia"/>
          <w:sz w:val="24"/>
          <w:szCs w:val="24"/>
        </w:rPr>
        <w:t xml:space="preserve">　　</w:t>
      </w:r>
      <w:r w:rsidR="00CD286A">
        <w:rPr>
          <w:rFonts w:hint="eastAsia"/>
          <w:sz w:val="24"/>
          <w:szCs w:val="24"/>
        </w:rPr>
        <w:t>新規就農や半農半Ｘ等による中央市内への定着を見据え</w:t>
      </w:r>
      <w:r>
        <w:rPr>
          <w:rFonts w:hint="eastAsia"/>
          <w:sz w:val="24"/>
          <w:szCs w:val="24"/>
        </w:rPr>
        <w:t>た</w:t>
      </w:r>
      <w:r w:rsidR="00CD286A">
        <w:rPr>
          <w:rFonts w:hint="eastAsia"/>
          <w:sz w:val="24"/>
          <w:szCs w:val="24"/>
        </w:rPr>
        <w:t>農業技術の習得</w:t>
      </w:r>
      <w:r>
        <w:rPr>
          <w:rFonts w:hint="eastAsia"/>
          <w:sz w:val="24"/>
          <w:szCs w:val="24"/>
        </w:rPr>
        <w:t>により</w:t>
      </w:r>
      <w:r w:rsidR="00CD286A">
        <w:rPr>
          <w:rFonts w:hint="eastAsia"/>
          <w:sz w:val="24"/>
          <w:szCs w:val="24"/>
        </w:rPr>
        <w:t>、将来の中央市農業・農村</w:t>
      </w:r>
      <w:r>
        <w:rPr>
          <w:rFonts w:hint="eastAsia"/>
          <w:sz w:val="24"/>
          <w:szCs w:val="24"/>
        </w:rPr>
        <w:t>振興</w:t>
      </w:r>
      <w:r w:rsidR="00CD286A">
        <w:rPr>
          <w:rFonts w:hint="eastAsia"/>
          <w:sz w:val="24"/>
          <w:szCs w:val="24"/>
        </w:rPr>
        <w:t>の担い手となって</w:t>
      </w:r>
      <w:r>
        <w:rPr>
          <w:rFonts w:hint="eastAsia"/>
          <w:sz w:val="24"/>
          <w:szCs w:val="24"/>
        </w:rPr>
        <w:t>頂ける</w:t>
      </w:r>
      <w:r w:rsidR="00CD286A">
        <w:rPr>
          <w:rFonts w:hint="eastAsia"/>
          <w:sz w:val="24"/>
          <w:szCs w:val="24"/>
        </w:rPr>
        <w:t>方</w:t>
      </w:r>
      <w:r>
        <w:rPr>
          <w:rFonts w:hint="eastAsia"/>
          <w:sz w:val="24"/>
          <w:szCs w:val="24"/>
        </w:rPr>
        <w:t>で、</w:t>
      </w:r>
      <w:r w:rsidR="001515DC">
        <w:rPr>
          <w:rFonts w:hint="eastAsia"/>
          <w:sz w:val="24"/>
          <w:szCs w:val="24"/>
        </w:rPr>
        <w:t>かつ</w:t>
      </w:r>
      <w:r>
        <w:rPr>
          <w:rFonts w:hint="eastAsia"/>
          <w:sz w:val="24"/>
          <w:szCs w:val="24"/>
        </w:rPr>
        <w:t>中央市に定住又は定着して頂ける２０歳以上５０歳未満の方です</w:t>
      </w:r>
      <w:r w:rsidR="00CD286A">
        <w:rPr>
          <w:rFonts w:hint="eastAsia"/>
          <w:sz w:val="24"/>
          <w:szCs w:val="24"/>
        </w:rPr>
        <w:t>。</w:t>
      </w:r>
    </w:p>
    <w:p w:rsidR="005169EB" w:rsidRDefault="005169EB" w:rsidP="000037D9">
      <w:pPr>
        <w:spacing w:line="400" w:lineRule="exact"/>
        <w:ind w:left="480" w:hangingChars="200" w:hanging="480"/>
        <w:jc w:val="left"/>
        <w:rPr>
          <w:sz w:val="24"/>
          <w:szCs w:val="24"/>
        </w:rPr>
      </w:pPr>
      <w:r>
        <w:rPr>
          <w:rFonts w:hint="eastAsia"/>
          <w:sz w:val="24"/>
          <w:szCs w:val="24"/>
        </w:rPr>
        <w:t xml:space="preserve">　　　なお、地域おこし協力隊員は、</w:t>
      </w:r>
      <w:r w:rsidR="00AE6609">
        <w:rPr>
          <w:rFonts w:hint="eastAsia"/>
          <w:sz w:val="24"/>
          <w:szCs w:val="24"/>
        </w:rPr>
        <w:t>中央市からの委嘱になります。</w:t>
      </w:r>
    </w:p>
    <w:p w:rsidR="003A779B" w:rsidRDefault="003A779B" w:rsidP="000037D9">
      <w:pPr>
        <w:spacing w:line="400" w:lineRule="exact"/>
        <w:ind w:left="480" w:hangingChars="200" w:hanging="480"/>
        <w:jc w:val="left"/>
        <w:rPr>
          <w:sz w:val="24"/>
          <w:szCs w:val="24"/>
        </w:rPr>
      </w:pPr>
    </w:p>
    <w:p w:rsidR="003A779B" w:rsidRPr="00655CB2" w:rsidRDefault="003A779B" w:rsidP="00655CB2">
      <w:pPr>
        <w:spacing w:line="400" w:lineRule="exact"/>
        <w:jc w:val="left"/>
        <w:rPr>
          <w:sz w:val="32"/>
          <w:szCs w:val="32"/>
          <w:u w:val="single"/>
        </w:rPr>
      </w:pPr>
      <w:r w:rsidRPr="00655CB2">
        <w:rPr>
          <w:rFonts w:hint="eastAsia"/>
          <w:sz w:val="32"/>
          <w:szCs w:val="32"/>
          <w:u w:val="single"/>
        </w:rPr>
        <w:t>中央市地域おこし協力隊員の出身地域の詳細</w:t>
      </w:r>
    </w:p>
    <w:p w:rsidR="003A779B" w:rsidRDefault="003A779B" w:rsidP="000037D9">
      <w:pPr>
        <w:spacing w:line="400" w:lineRule="exact"/>
        <w:ind w:left="480" w:hangingChars="200" w:hanging="480"/>
        <w:jc w:val="left"/>
        <w:rPr>
          <w:sz w:val="24"/>
          <w:szCs w:val="24"/>
        </w:rPr>
      </w:pPr>
      <w:r>
        <w:rPr>
          <w:rFonts w:hint="eastAsia"/>
          <w:sz w:val="24"/>
          <w:szCs w:val="24"/>
        </w:rPr>
        <w:t xml:space="preserve">　　　都市部に生活拠点を置く方とは、埼玉県・千葉県・東京都・神奈川県・岐阜県・愛知県・</w:t>
      </w:r>
      <w:r w:rsidR="005419F8">
        <w:rPr>
          <w:rFonts w:hint="eastAsia"/>
          <w:sz w:val="24"/>
          <w:szCs w:val="24"/>
        </w:rPr>
        <w:t>三重県・京都府・大阪府・兵庫県並びに札幌市・仙台市・新潟市・浜松市・岡山市・広島市・北九州市・福岡市・熊本市です。</w:t>
      </w:r>
    </w:p>
    <w:p w:rsidR="005419F8" w:rsidRDefault="005419F8" w:rsidP="000037D9">
      <w:pPr>
        <w:spacing w:line="400" w:lineRule="exact"/>
        <w:ind w:left="480" w:hangingChars="200" w:hanging="480"/>
        <w:jc w:val="left"/>
        <w:rPr>
          <w:sz w:val="24"/>
          <w:szCs w:val="24"/>
        </w:rPr>
      </w:pPr>
    </w:p>
    <w:p w:rsidR="005419F8" w:rsidRPr="00655CB2" w:rsidRDefault="005419F8" w:rsidP="00AE6609">
      <w:pPr>
        <w:spacing w:line="460" w:lineRule="exact"/>
        <w:jc w:val="left"/>
        <w:rPr>
          <w:sz w:val="32"/>
          <w:szCs w:val="32"/>
          <w:u w:val="single"/>
        </w:rPr>
      </w:pPr>
      <w:r w:rsidRPr="00655CB2">
        <w:rPr>
          <w:rFonts w:hint="eastAsia"/>
          <w:sz w:val="32"/>
          <w:szCs w:val="32"/>
          <w:u w:val="single"/>
        </w:rPr>
        <w:t>中央市地域おこし協力隊員の</w:t>
      </w:r>
      <w:r w:rsidR="005169EB" w:rsidRPr="00655CB2">
        <w:rPr>
          <w:rFonts w:hint="eastAsia"/>
          <w:sz w:val="32"/>
          <w:szCs w:val="32"/>
          <w:u w:val="single"/>
        </w:rPr>
        <w:t>主な</w:t>
      </w:r>
      <w:r w:rsidRPr="00655CB2">
        <w:rPr>
          <w:rFonts w:hint="eastAsia"/>
          <w:sz w:val="32"/>
          <w:szCs w:val="32"/>
          <w:u w:val="single"/>
        </w:rPr>
        <w:t>活動範囲</w:t>
      </w:r>
      <w:r w:rsidR="001149D8">
        <w:rPr>
          <w:rFonts w:hint="eastAsia"/>
          <w:sz w:val="32"/>
          <w:szCs w:val="32"/>
          <w:u w:val="single"/>
        </w:rPr>
        <w:t>と</w:t>
      </w:r>
      <w:r w:rsidR="004A7DBB">
        <w:rPr>
          <w:rFonts w:hint="eastAsia"/>
          <w:sz w:val="32"/>
          <w:szCs w:val="32"/>
          <w:u w:val="single"/>
        </w:rPr>
        <w:t>活動概要</w:t>
      </w:r>
    </w:p>
    <w:p w:rsidR="005419F8" w:rsidRDefault="005419F8" w:rsidP="000037D9">
      <w:pPr>
        <w:spacing w:line="360" w:lineRule="exact"/>
        <w:ind w:left="480" w:hangingChars="200" w:hanging="480"/>
        <w:jc w:val="left"/>
        <w:rPr>
          <w:sz w:val="24"/>
          <w:szCs w:val="24"/>
        </w:rPr>
      </w:pPr>
      <w:r>
        <w:rPr>
          <w:rFonts w:hint="eastAsia"/>
          <w:sz w:val="24"/>
          <w:szCs w:val="24"/>
        </w:rPr>
        <w:t xml:space="preserve">　　　１　地域活性化活動</w:t>
      </w:r>
    </w:p>
    <w:p w:rsidR="005419F8" w:rsidRDefault="005419F8" w:rsidP="000037D9">
      <w:pPr>
        <w:pStyle w:val="a3"/>
        <w:numPr>
          <w:ilvl w:val="0"/>
          <w:numId w:val="1"/>
        </w:numPr>
        <w:spacing w:line="360" w:lineRule="exact"/>
        <w:ind w:leftChars="0"/>
        <w:jc w:val="left"/>
        <w:rPr>
          <w:sz w:val="24"/>
          <w:szCs w:val="24"/>
        </w:rPr>
      </w:pPr>
      <w:r>
        <w:rPr>
          <w:rFonts w:hint="eastAsia"/>
          <w:sz w:val="24"/>
          <w:szCs w:val="24"/>
        </w:rPr>
        <w:t>情報発信や調査研究による中央市内への二つの好循環形成に向けた活動(別紙Ⅰ)</w:t>
      </w:r>
    </w:p>
    <w:p w:rsidR="005419F8" w:rsidRDefault="005419F8" w:rsidP="000037D9">
      <w:pPr>
        <w:pStyle w:val="a3"/>
        <w:numPr>
          <w:ilvl w:val="0"/>
          <w:numId w:val="1"/>
        </w:numPr>
        <w:spacing w:line="360" w:lineRule="exact"/>
        <w:ind w:leftChars="0"/>
        <w:jc w:val="left"/>
        <w:rPr>
          <w:sz w:val="24"/>
          <w:szCs w:val="24"/>
        </w:rPr>
      </w:pPr>
      <w:r>
        <w:rPr>
          <w:rFonts w:hint="eastAsia"/>
          <w:sz w:val="24"/>
          <w:szCs w:val="24"/>
        </w:rPr>
        <w:t>農産物直売所の農産物搬入者の集出荷支援活動(検品活動を含む)</w:t>
      </w:r>
    </w:p>
    <w:p w:rsidR="005419F8" w:rsidRDefault="005419F8" w:rsidP="000037D9">
      <w:pPr>
        <w:pStyle w:val="a3"/>
        <w:numPr>
          <w:ilvl w:val="0"/>
          <w:numId w:val="1"/>
        </w:numPr>
        <w:spacing w:line="360" w:lineRule="exact"/>
        <w:ind w:leftChars="0"/>
        <w:jc w:val="left"/>
        <w:rPr>
          <w:sz w:val="24"/>
          <w:szCs w:val="24"/>
        </w:rPr>
      </w:pPr>
      <w:r>
        <w:rPr>
          <w:rFonts w:hint="eastAsia"/>
          <w:sz w:val="24"/>
          <w:szCs w:val="24"/>
        </w:rPr>
        <w:t>道の駅とよとみを媒体とした消費者との交流活動</w:t>
      </w:r>
    </w:p>
    <w:p w:rsidR="005419F8" w:rsidRDefault="005419F8" w:rsidP="000037D9">
      <w:pPr>
        <w:spacing w:line="360" w:lineRule="exact"/>
        <w:ind w:left="480" w:hangingChars="200" w:hanging="480"/>
        <w:jc w:val="left"/>
        <w:rPr>
          <w:sz w:val="24"/>
          <w:szCs w:val="24"/>
        </w:rPr>
      </w:pPr>
      <w:r>
        <w:rPr>
          <w:rFonts w:hint="eastAsia"/>
          <w:sz w:val="24"/>
          <w:szCs w:val="24"/>
        </w:rPr>
        <w:t xml:space="preserve">　　　２　地域行事活動</w:t>
      </w:r>
    </w:p>
    <w:p w:rsidR="005419F8" w:rsidRPr="005419F8" w:rsidRDefault="005169EB" w:rsidP="000037D9">
      <w:pPr>
        <w:pStyle w:val="a3"/>
        <w:numPr>
          <w:ilvl w:val="0"/>
          <w:numId w:val="3"/>
        </w:numPr>
        <w:spacing w:line="360" w:lineRule="exact"/>
        <w:ind w:leftChars="0"/>
        <w:jc w:val="left"/>
        <w:rPr>
          <w:sz w:val="24"/>
          <w:szCs w:val="24"/>
        </w:rPr>
      </w:pPr>
      <w:r>
        <w:rPr>
          <w:rFonts w:hint="eastAsia"/>
          <w:sz w:val="24"/>
          <w:szCs w:val="24"/>
        </w:rPr>
        <w:t>自治会行事等への参画や中央市情報の発信</w:t>
      </w:r>
    </w:p>
    <w:p w:rsidR="005419F8" w:rsidRPr="005419F8" w:rsidRDefault="005169EB" w:rsidP="000037D9">
      <w:pPr>
        <w:pStyle w:val="a3"/>
        <w:numPr>
          <w:ilvl w:val="0"/>
          <w:numId w:val="3"/>
        </w:numPr>
        <w:spacing w:line="360" w:lineRule="exact"/>
        <w:ind w:leftChars="0"/>
        <w:jc w:val="left"/>
        <w:rPr>
          <w:sz w:val="24"/>
          <w:szCs w:val="24"/>
        </w:rPr>
      </w:pPr>
      <w:r>
        <w:rPr>
          <w:rFonts w:hint="eastAsia"/>
          <w:sz w:val="24"/>
          <w:szCs w:val="24"/>
        </w:rPr>
        <w:t>地域環境保全活動</w:t>
      </w:r>
    </w:p>
    <w:p w:rsidR="005169EB" w:rsidRDefault="005169EB" w:rsidP="000037D9">
      <w:pPr>
        <w:spacing w:line="360" w:lineRule="exact"/>
        <w:ind w:leftChars="200" w:left="420" w:firstLineChars="100" w:firstLine="240"/>
        <w:jc w:val="left"/>
        <w:rPr>
          <w:sz w:val="24"/>
          <w:szCs w:val="24"/>
        </w:rPr>
      </w:pPr>
      <w:r>
        <w:rPr>
          <w:rFonts w:hint="eastAsia"/>
          <w:sz w:val="24"/>
          <w:szCs w:val="24"/>
        </w:rPr>
        <w:t>３　農業技術習得活動</w:t>
      </w:r>
    </w:p>
    <w:p w:rsidR="005169EB" w:rsidRPr="005169EB" w:rsidRDefault="005169EB" w:rsidP="000037D9">
      <w:pPr>
        <w:pStyle w:val="a3"/>
        <w:numPr>
          <w:ilvl w:val="0"/>
          <w:numId w:val="5"/>
        </w:numPr>
        <w:spacing w:line="360" w:lineRule="exact"/>
        <w:ind w:leftChars="0"/>
        <w:jc w:val="left"/>
        <w:rPr>
          <w:sz w:val="24"/>
          <w:szCs w:val="24"/>
        </w:rPr>
      </w:pPr>
      <w:r>
        <w:rPr>
          <w:rFonts w:hint="eastAsia"/>
          <w:sz w:val="24"/>
          <w:szCs w:val="24"/>
        </w:rPr>
        <w:t>半農半Ｘを含む就農を目指した農業技術</w:t>
      </w:r>
      <w:r w:rsidR="003F6A01">
        <w:rPr>
          <w:rFonts w:hint="eastAsia"/>
          <w:sz w:val="24"/>
          <w:szCs w:val="24"/>
        </w:rPr>
        <w:t>習得、農業機械取り扱い</w:t>
      </w:r>
      <w:r w:rsidR="00655CB2">
        <w:rPr>
          <w:rFonts w:hint="eastAsia"/>
          <w:sz w:val="24"/>
          <w:szCs w:val="24"/>
        </w:rPr>
        <w:t>等の</w:t>
      </w:r>
      <w:r w:rsidR="003F6A01">
        <w:rPr>
          <w:rFonts w:hint="eastAsia"/>
          <w:sz w:val="24"/>
          <w:szCs w:val="24"/>
        </w:rPr>
        <w:t>研修活動</w:t>
      </w:r>
    </w:p>
    <w:p w:rsidR="005169EB" w:rsidRPr="005419F8" w:rsidRDefault="005169EB" w:rsidP="000037D9">
      <w:pPr>
        <w:pStyle w:val="a3"/>
        <w:numPr>
          <w:ilvl w:val="0"/>
          <w:numId w:val="5"/>
        </w:numPr>
        <w:spacing w:line="360" w:lineRule="exact"/>
        <w:ind w:leftChars="0"/>
        <w:jc w:val="left"/>
        <w:rPr>
          <w:sz w:val="24"/>
          <w:szCs w:val="24"/>
        </w:rPr>
      </w:pPr>
      <w:r>
        <w:rPr>
          <w:rFonts w:hint="eastAsia"/>
          <w:sz w:val="24"/>
          <w:szCs w:val="24"/>
        </w:rPr>
        <w:t>新規就農者との交流を通じた新規就農者情報の発信</w:t>
      </w:r>
    </w:p>
    <w:p w:rsidR="001515DC" w:rsidRPr="00655CB2" w:rsidRDefault="001515DC" w:rsidP="000037D9">
      <w:pPr>
        <w:pStyle w:val="a3"/>
        <w:numPr>
          <w:ilvl w:val="0"/>
          <w:numId w:val="5"/>
        </w:numPr>
        <w:spacing w:line="360" w:lineRule="exact"/>
        <w:ind w:leftChars="0"/>
        <w:jc w:val="left"/>
        <w:rPr>
          <w:sz w:val="32"/>
          <w:szCs w:val="32"/>
        </w:rPr>
      </w:pPr>
      <w:r>
        <w:rPr>
          <w:rFonts w:hint="eastAsia"/>
          <w:sz w:val="24"/>
          <w:szCs w:val="24"/>
        </w:rPr>
        <w:t>農業農村振興を目指した</w:t>
      </w:r>
      <w:r w:rsidRPr="001515DC">
        <w:rPr>
          <w:rFonts w:hint="eastAsia"/>
          <w:sz w:val="24"/>
          <w:szCs w:val="24"/>
        </w:rPr>
        <w:t>遊休農地解消活動</w:t>
      </w:r>
    </w:p>
    <w:p w:rsidR="005169EB" w:rsidRPr="00655CB2" w:rsidRDefault="001515DC" w:rsidP="006D6C0A">
      <w:pPr>
        <w:spacing w:line="400" w:lineRule="exact"/>
        <w:jc w:val="left"/>
        <w:rPr>
          <w:sz w:val="32"/>
          <w:szCs w:val="32"/>
          <w:u w:val="single"/>
        </w:rPr>
      </w:pPr>
      <w:r w:rsidRPr="00655CB2">
        <w:rPr>
          <w:rFonts w:hint="eastAsia"/>
          <w:sz w:val="32"/>
          <w:szCs w:val="32"/>
          <w:u w:val="single"/>
        </w:rPr>
        <w:lastRenderedPageBreak/>
        <w:t>中央市地域おこし協力隊員</w:t>
      </w:r>
      <w:r w:rsidR="005169EB" w:rsidRPr="00655CB2">
        <w:rPr>
          <w:rFonts w:hint="eastAsia"/>
          <w:sz w:val="32"/>
          <w:szCs w:val="32"/>
          <w:u w:val="single"/>
        </w:rPr>
        <w:t>募集内容の詳細</w:t>
      </w:r>
    </w:p>
    <w:p w:rsidR="005419F8" w:rsidRDefault="003178F6" w:rsidP="006D6C0A">
      <w:pPr>
        <w:spacing w:line="400" w:lineRule="exact"/>
        <w:ind w:left="1202"/>
        <w:jc w:val="left"/>
        <w:rPr>
          <w:sz w:val="24"/>
          <w:szCs w:val="24"/>
        </w:rPr>
      </w:pPr>
      <w:r>
        <w:rPr>
          <w:rFonts w:hint="eastAsia"/>
          <w:sz w:val="24"/>
          <w:szCs w:val="24"/>
        </w:rPr>
        <w:t>○</w:t>
      </w:r>
      <w:r w:rsidR="005169EB">
        <w:rPr>
          <w:rFonts w:hint="eastAsia"/>
          <w:sz w:val="24"/>
          <w:szCs w:val="24"/>
        </w:rPr>
        <w:t>活動時間　１日８時間、１か月２０日間</w:t>
      </w:r>
      <w:r w:rsidR="00703404">
        <w:rPr>
          <w:rFonts w:hint="eastAsia"/>
          <w:sz w:val="24"/>
          <w:szCs w:val="24"/>
        </w:rPr>
        <w:t>以上</w:t>
      </w:r>
    </w:p>
    <w:p w:rsidR="003178F6" w:rsidRDefault="003178F6" w:rsidP="006D6C0A">
      <w:pPr>
        <w:spacing w:line="400" w:lineRule="exact"/>
        <w:ind w:leftChars="600" w:left="2940" w:hangingChars="700" w:hanging="1680"/>
        <w:jc w:val="left"/>
        <w:rPr>
          <w:sz w:val="24"/>
          <w:szCs w:val="24"/>
        </w:rPr>
      </w:pPr>
      <w:bookmarkStart w:id="4" w:name="_Hlk153203354"/>
      <w:r>
        <w:rPr>
          <w:rFonts w:hint="eastAsia"/>
          <w:sz w:val="24"/>
          <w:szCs w:val="24"/>
        </w:rPr>
        <w:t>○</w:t>
      </w:r>
      <w:r w:rsidR="00AE6609">
        <w:rPr>
          <w:rFonts w:hint="eastAsia"/>
          <w:sz w:val="24"/>
          <w:szCs w:val="24"/>
        </w:rPr>
        <w:t>委嘱期間　委嘱から１年以上３年以内</w:t>
      </w:r>
      <w:r w:rsidR="00F76D1A">
        <w:rPr>
          <w:rFonts w:hint="eastAsia"/>
          <w:sz w:val="24"/>
          <w:szCs w:val="24"/>
        </w:rPr>
        <w:t>、ただし事業は</w:t>
      </w:r>
      <w:r w:rsidR="00AE6609">
        <w:rPr>
          <w:rFonts w:hint="eastAsia"/>
          <w:sz w:val="24"/>
          <w:szCs w:val="24"/>
        </w:rPr>
        <w:t>令和７年度</w:t>
      </w:r>
    </w:p>
    <w:p w:rsidR="005169EB" w:rsidRDefault="00F76D1A" w:rsidP="006D6C0A">
      <w:pPr>
        <w:spacing w:line="400" w:lineRule="exact"/>
        <w:ind w:leftChars="1300" w:left="2730"/>
        <w:jc w:val="left"/>
        <w:rPr>
          <w:sz w:val="24"/>
          <w:szCs w:val="24"/>
        </w:rPr>
      </w:pPr>
      <w:r>
        <w:rPr>
          <w:rFonts w:hint="eastAsia"/>
          <w:sz w:val="24"/>
          <w:szCs w:val="24"/>
        </w:rPr>
        <w:t>一杯</w:t>
      </w:r>
      <w:r w:rsidR="00B6335F">
        <w:rPr>
          <w:rFonts w:hint="eastAsia"/>
          <w:sz w:val="24"/>
          <w:szCs w:val="24"/>
        </w:rPr>
        <w:t>で終了</w:t>
      </w:r>
    </w:p>
    <w:p w:rsidR="003178F6" w:rsidRDefault="003178F6" w:rsidP="006D6C0A">
      <w:pPr>
        <w:spacing w:line="400" w:lineRule="exact"/>
        <w:ind w:leftChars="600" w:left="2940" w:hangingChars="700" w:hanging="1680"/>
        <w:jc w:val="left"/>
        <w:rPr>
          <w:sz w:val="24"/>
          <w:szCs w:val="24"/>
        </w:rPr>
      </w:pPr>
      <w:r>
        <w:rPr>
          <w:rFonts w:hint="eastAsia"/>
          <w:sz w:val="24"/>
          <w:szCs w:val="24"/>
        </w:rPr>
        <w:t>○</w:t>
      </w:r>
      <w:r w:rsidR="00AE6609">
        <w:rPr>
          <w:rFonts w:hint="eastAsia"/>
          <w:sz w:val="24"/>
          <w:szCs w:val="24"/>
        </w:rPr>
        <w:t>休　　暇　年末年始休暇、忌引き休暇、傷病休暇、年次有給休</w:t>
      </w:r>
    </w:p>
    <w:p w:rsidR="00AE6609" w:rsidRDefault="00AE6609" w:rsidP="006D6C0A">
      <w:pPr>
        <w:spacing w:line="400" w:lineRule="exact"/>
        <w:ind w:leftChars="1300" w:left="2730"/>
        <w:jc w:val="left"/>
        <w:rPr>
          <w:sz w:val="24"/>
          <w:szCs w:val="24"/>
        </w:rPr>
      </w:pPr>
      <w:r>
        <w:rPr>
          <w:rFonts w:hint="eastAsia"/>
          <w:sz w:val="24"/>
          <w:szCs w:val="24"/>
        </w:rPr>
        <w:t>暇、特別休暇</w:t>
      </w:r>
    </w:p>
    <w:p w:rsidR="000037D9" w:rsidRDefault="00B6335F" w:rsidP="006D6C0A">
      <w:pPr>
        <w:spacing w:line="400" w:lineRule="exact"/>
        <w:ind w:leftChars="600" w:left="2940" w:hangingChars="700" w:hanging="1680"/>
        <w:jc w:val="left"/>
        <w:rPr>
          <w:sz w:val="24"/>
          <w:szCs w:val="24"/>
        </w:rPr>
      </w:pPr>
      <w:r>
        <w:rPr>
          <w:rFonts w:hint="eastAsia"/>
          <w:sz w:val="24"/>
          <w:szCs w:val="24"/>
        </w:rPr>
        <w:t>○報償費　　中央市から支給されます。</w:t>
      </w:r>
    </w:p>
    <w:p w:rsidR="00B6335F" w:rsidRDefault="00B6335F" w:rsidP="006D6C0A">
      <w:pPr>
        <w:spacing w:line="400" w:lineRule="exact"/>
        <w:ind w:leftChars="1300" w:left="2730" w:firstLineChars="100" w:firstLine="240"/>
        <w:jc w:val="left"/>
        <w:rPr>
          <w:sz w:val="24"/>
          <w:szCs w:val="24"/>
        </w:rPr>
      </w:pPr>
      <w:r>
        <w:rPr>
          <w:rFonts w:hint="eastAsia"/>
          <w:sz w:val="24"/>
          <w:szCs w:val="24"/>
        </w:rPr>
        <w:t>月</w:t>
      </w:r>
      <w:r w:rsidR="00AC51B2">
        <w:rPr>
          <w:rFonts w:hint="eastAsia"/>
          <w:sz w:val="24"/>
          <w:szCs w:val="24"/>
        </w:rPr>
        <w:t>208,000</w:t>
      </w:r>
      <w:r>
        <w:rPr>
          <w:rFonts w:hint="eastAsia"/>
          <w:sz w:val="24"/>
          <w:szCs w:val="24"/>
        </w:rPr>
        <w:t>円</w:t>
      </w:r>
    </w:p>
    <w:p w:rsidR="00703404" w:rsidRDefault="00B6335F" w:rsidP="006D6C0A">
      <w:pPr>
        <w:spacing w:line="400" w:lineRule="exact"/>
        <w:ind w:leftChars="600" w:left="2940" w:hangingChars="700" w:hanging="1680"/>
        <w:jc w:val="left"/>
        <w:rPr>
          <w:sz w:val="24"/>
          <w:szCs w:val="24"/>
        </w:rPr>
      </w:pPr>
      <w:r>
        <w:rPr>
          <w:rFonts w:hint="eastAsia"/>
          <w:sz w:val="24"/>
          <w:szCs w:val="24"/>
        </w:rPr>
        <w:t>○住　　宅　民間住宅を斡旋します。また、家賃の一部を公社で</w:t>
      </w:r>
      <w:r w:rsidR="006725EB">
        <w:rPr>
          <w:rFonts w:hint="eastAsia"/>
          <w:sz w:val="24"/>
          <w:szCs w:val="24"/>
        </w:rPr>
        <w:t>支</w:t>
      </w:r>
    </w:p>
    <w:p w:rsidR="00B6335F" w:rsidRDefault="006725EB" w:rsidP="006D6C0A">
      <w:pPr>
        <w:spacing w:line="400" w:lineRule="exact"/>
        <w:ind w:leftChars="1300" w:left="2730"/>
        <w:jc w:val="left"/>
        <w:rPr>
          <w:sz w:val="24"/>
          <w:szCs w:val="24"/>
        </w:rPr>
      </w:pPr>
      <w:r>
        <w:rPr>
          <w:rFonts w:hint="eastAsia"/>
          <w:sz w:val="24"/>
          <w:szCs w:val="24"/>
        </w:rPr>
        <w:t>援</w:t>
      </w:r>
      <w:r w:rsidR="00F31975">
        <w:rPr>
          <w:rFonts w:hint="eastAsia"/>
          <w:sz w:val="24"/>
          <w:szCs w:val="24"/>
        </w:rPr>
        <w:t>(</w:t>
      </w:r>
      <w:r w:rsidR="00F31975">
        <w:rPr>
          <w:sz w:val="24"/>
          <w:szCs w:val="24"/>
        </w:rPr>
        <w:t>27,000</w:t>
      </w:r>
      <w:r w:rsidR="00F31975">
        <w:rPr>
          <w:rFonts w:hint="eastAsia"/>
          <w:sz w:val="24"/>
          <w:szCs w:val="24"/>
        </w:rPr>
        <w:t>円)</w:t>
      </w:r>
      <w:r>
        <w:rPr>
          <w:rFonts w:hint="eastAsia"/>
          <w:sz w:val="24"/>
          <w:szCs w:val="24"/>
        </w:rPr>
        <w:t>します。</w:t>
      </w:r>
    </w:p>
    <w:p w:rsidR="006725EB" w:rsidRDefault="00B6335F" w:rsidP="006D6C0A">
      <w:pPr>
        <w:spacing w:line="400" w:lineRule="exact"/>
        <w:ind w:leftChars="600" w:left="2940" w:hangingChars="700" w:hanging="1680"/>
        <w:jc w:val="left"/>
        <w:rPr>
          <w:sz w:val="24"/>
          <w:szCs w:val="24"/>
        </w:rPr>
      </w:pPr>
      <w:r>
        <w:rPr>
          <w:rFonts w:hint="eastAsia"/>
          <w:sz w:val="24"/>
          <w:szCs w:val="24"/>
        </w:rPr>
        <w:t xml:space="preserve">○その他　　</w:t>
      </w:r>
      <w:r w:rsidR="00405131">
        <w:rPr>
          <w:rFonts w:hint="eastAsia"/>
          <w:sz w:val="24"/>
          <w:szCs w:val="24"/>
        </w:rPr>
        <w:t>公社で</w:t>
      </w:r>
      <w:r>
        <w:rPr>
          <w:rFonts w:hint="eastAsia"/>
          <w:sz w:val="24"/>
          <w:szCs w:val="24"/>
        </w:rPr>
        <w:t>活動用の軽トラック</w:t>
      </w:r>
      <w:r w:rsidR="006725EB">
        <w:rPr>
          <w:rFonts w:hint="eastAsia"/>
          <w:sz w:val="24"/>
          <w:szCs w:val="24"/>
        </w:rPr>
        <w:t>・燃料費</w:t>
      </w:r>
      <w:r>
        <w:rPr>
          <w:rFonts w:hint="eastAsia"/>
          <w:sz w:val="24"/>
          <w:szCs w:val="24"/>
        </w:rPr>
        <w:t>、作業着等</w:t>
      </w:r>
      <w:r w:rsidR="006725EB">
        <w:rPr>
          <w:rFonts w:hint="eastAsia"/>
          <w:sz w:val="24"/>
          <w:szCs w:val="24"/>
        </w:rPr>
        <w:t>の</w:t>
      </w:r>
      <w:r>
        <w:rPr>
          <w:rFonts w:hint="eastAsia"/>
          <w:sz w:val="24"/>
          <w:szCs w:val="24"/>
        </w:rPr>
        <w:t>貸与</w:t>
      </w:r>
    </w:p>
    <w:p w:rsidR="00B6335F" w:rsidRDefault="006725EB" w:rsidP="006D6C0A">
      <w:pPr>
        <w:spacing w:line="400" w:lineRule="exact"/>
        <w:ind w:leftChars="1300" w:left="2730"/>
        <w:jc w:val="left"/>
        <w:rPr>
          <w:sz w:val="24"/>
          <w:szCs w:val="24"/>
        </w:rPr>
      </w:pPr>
      <w:r>
        <w:rPr>
          <w:rFonts w:hint="eastAsia"/>
          <w:sz w:val="24"/>
          <w:szCs w:val="24"/>
        </w:rPr>
        <w:t>と任意保険に加入します</w:t>
      </w:r>
      <w:r w:rsidR="00B6335F">
        <w:rPr>
          <w:rFonts w:hint="eastAsia"/>
          <w:sz w:val="24"/>
          <w:szCs w:val="24"/>
        </w:rPr>
        <w:t>。</w:t>
      </w:r>
    </w:p>
    <w:p w:rsidR="00B6335F" w:rsidRDefault="00B6335F" w:rsidP="006D6C0A">
      <w:pPr>
        <w:spacing w:line="240" w:lineRule="exact"/>
        <w:ind w:leftChars="1300" w:left="2730"/>
        <w:jc w:val="left"/>
        <w:rPr>
          <w:sz w:val="24"/>
          <w:szCs w:val="24"/>
        </w:rPr>
      </w:pPr>
    </w:p>
    <w:bookmarkEnd w:id="4"/>
    <w:p w:rsidR="004F7A47" w:rsidRPr="00655CB2" w:rsidRDefault="004F7A47" w:rsidP="006725EB">
      <w:pPr>
        <w:spacing w:line="380" w:lineRule="exact"/>
        <w:jc w:val="left"/>
        <w:rPr>
          <w:sz w:val="32"/>
          <w:szCs w:val="32"/>
          <w:u w:val="single"/>
        </w:rPr>
      </w:pPr>
      <w:r w:rsidRPr="00655CB2">
        <w:rPr>
          <w:rFonts w:hint="eastAsia"/>
          <w:sz w:val="32"/>
          <w:szCs w:val="32"/>
          <w:u w:val="single"/>
        </w:rPr>
        <w:t>中央市地域おこし協力隊員</w:t>
      </w:r>
      <w:r w:rsidR="00655CB2">
        <w:rPr>
          <w:rFonts w:hint="eastAsia"/>
          <w:sz w:val="32"/>
          <w:szCs w:val="32"/>
          <w:u w:val="single"/>
        </w:rPr>
        <w:t>の応募</w:t>
      </w:r>
      <w:r w:rsidRPr="00655CB2">
        <w:rPr>
          <w:rFonts w:hint="eastAsia"/>
          <w:sz w:val="32"/>
          <w:szCs w:val="32"/>
          <w:u w:val="single"/>
        </w:rPr>
        <w:t>方法</w:t>
      </w:r>
    </w:p>
    <w:p w:rsidR="004F7A47" w:rsidRDefault="004F7A47" w:rsidP="006725EB">
      <w:pPr>
        <w:spacing w:line="380" w:lineRule="exact"/>
        <w:jc w:val="left"/>
        <w:rPr>
          <w:sz w:val="24"/>
          <w:szCs w:val="24"/>
        </w:rPr>
      </w:pPr>
      <w:r>
        <w:rPr>
          <w:rFonts w:hint="eastAsia"/>
          <w:sz w:val="32"/>
          <w:szCs w:val="32"/>
        </w:rPr>
        <w:t xml:space="preserve">　　　</w:t>
      </w:r>
      <w:r w:rsidRPr="004F7A47">
        <w:rPr>
          <w:rFonts w:hint="eastAsia"/>
          <w:sz w:val="24"/>
          <w:szCs w:val="24"/>
        </w:rPr>
        <w:t xml:space="preserve">　</w:t>
      </w:r>
      <w:bookmarkStart w:id="5" w:name="_Hlk153203917"/>
      <w:r w:rsidRPr="004F7A47">
        <w:rPr>
          <w:rFonts w:hint="eastAsia"/>
          <w:sz w:val="24"/>
          <w:szCs w:val="24"/>
        </w:rPr>
        <w:t>○</w:t>
      </w:r>
      <w:r>
        <w:rPr>
          <w:rFonts w:hint="eastAsia"/>
          <w:sz w:val="24"/>
          <w:szCs w:val="24"/>
        </w:rPr>
        <w:t>申し込み方法</w:t>
      </w:r>
    </w:p>
    <w:bookmarkEnd w:id="5"/>
    <w:p w:rsidR="004F7A47" w:rsidRDefault="004F7A47" w:rsidP="006725EB">
      <w:pPr>
        <w:spacing w:line="380" w:lineRule="exact"/>
        <w:jc w:val="left"/>
        <w:rPr>
          <w:sz w:val="24"/>
          <w:szCs w:val="24"/>
        </w:rPr>
      </w:pPr>
      <w:r>
        <w:rPr>
          <w:rFonts w:hint="eastAsia"/>
          <w:sz w:val="24"/>
          <w:szCs w:val="24"/>
        </w:rPr>
        <w:t xml:space="preserve">　　　　　　　　</w:t>
      </w:r>
      <w:r w:rsidR="00761904">
        <w:rPr>
          <w:rFonts w:hint="eastAsia"/>
          <w:sz w:val="24"/>
          <w:szCs w:val="24"/>
        </w:rPr>
        <w:t xml:space="preserve">　</w:t>
      </w:r>
      <w:r>
        <w:rPr>
          <w:rFonts w:hint="eastAsia"/>
          <w:sz w:val="24"/>
          <w:szCs w:val="24"/>
        </w:rPr>
        <w:t>問い合わせ先に郵送又はメールで随時お送りください。</w:t>
      </w:r>
    </w:p>
    <w:p w:rsidR="00761904" w:rsidRDefault="004F7A47" w:rsidP="006725EB">
      <w:pPr>
        <w:spacing w:line="380" w:lineRule="exact"/>
        <w:ind w:leftChars="1000" w:left="2100"/>
        <w:jc w:val="left"/>
        <w:rPr>
          <w:sz w:val="24"/>
          <w:szCs w:val="24"/>
        </w:rPr>
      </w:pPr>
      <w:r>
        <w:rPr>
          <w:rFonts w:hint="eastAsia"/>
          <w:sz w:val="24"/>
          <w:szCs w:val="24"/>
        </w:rPr>
        <w:t>なお、採用が決まり次第に本募集は締め切らせていただき</w:t>
      </w:r>
    </w:p>
    <w:p w:rsidR="006725EB" w:rsidRDefault="004F7A47" w:rsidP="006725EB">
      <w:pPr>
        <w:spacing w:line="380" w:lineRule="exact"/>
        <w:ind w:leftChars="900" w:left="2130" w:hangingChars="100" w:hanging="240"/>
        <w:jc w:val="left"/>
        <w:rPr>
          <w:sz w:val="24"/>
          <w:szCs w:val="24"/>
        </w:rPr>
      </w:pPr>
      <w:r>
        <w:rPr>
          <w:rFonts w:hint="eastAsia"/>
          <w:sz w:val="24"/>
          <w:szCs w:val="24"/>
        </w:rPr>
        <w:t>ます。</w:t>
      </w:r>
      <w:r w:rsidR="006725EB">
        <w:rPr>
          <w:rFonts w:hint="eastAsia"/>
          <w:sz w:val="24"/>
          <w:szCs w:val="24"/>
        </w:rPr>
        <w:t>さらに、移住・定住が前提のため</w:t>
      </w:r>
      <w:r w:rsidR="006725EB" w:rsidRPr="006725EB">
        <w:rPr>
          <w:rFonts w:hint="eastAsia"/>
          <w:sz w:val="24"/>
          <w:szCs w:val="24"/>
        </w:rPr>
        <w:t>希望者には２泊３日</w:t>
      </w:r>
    </w:p>
    <w:p w:rsidR="006725EB" w:rsidRDefault="006725EB" w:rsidP="006725EB">
      <w:pPr>
        <w:spacing w:line="380" w:lineRule="exact"/>
        <w:ind w:leftChars="900" w:left="2130" w:hangingChars="100" w:hanging="240"/>
        <w:jc w:val="left"/>
        <w:rPr>
          <w:sz w:val="24"/>
          <w:szCs w:val="24"/>
        </w:rPr>
      </w:pPr>
      <w:r w:rsidRPr="006725EB">
        <w:rPr>
          <w:rFonts w:hint="eastAsia"/>
          <w:sz w:val="24"/>
          <w:szCs w:val="24"/>
        </w:rPr>
        <w:t>程度の農業体験、短期宿泊体験を実施します。</w:t>
      </w:r>
      <w:r>
        <w:rPr>
          <w:rFonts w:hint="eastAsia"/>
          <w:sz w:val="24"/>
          <w:szCs w:val="24"/>
        </w:rPr>
        <w:t>(</w:t>
      </w:r>
      <w:r w:rsidRPr="006725EB">
        <w:rPr>
          <w:rFonts w:hint="eastAsia"/>
          <w:sz w:val="24"/>
          <w:szCs w:val="24"/>
        </w:rPr>
        <w:t>日程は要相</w:t>
      </w:r>
    </w:p>
    <w:p w:rsidR="004F7A47" w:rsidRPr="004F7A47" w:rsidRDefault="006725EB" w:rsidP="006D6C0A">
      <w:pPr>
        <w:spacing w:line="240" w:lineRule="exact"/>
        <w:ind w:leftChars="900" w:left="2130" w:hangingChars="100" w:hanging="240"/>
        <w:jc w:val="left"/>
        <w:rPr>
          <w:sz w:val="24"/>
          <w:szCs w:val="24"/>
        </w:rPr>
      </w:pPr>
      <w:r w:rsidRPr="006725EB">
        <w:rPr>
          <w:rFonts w:hint="eastAsia"/>
          <w:sz w:val="24"/>
          <w:szCs w:val="24"/>
        </w:rPr>
        <w:t>談</w:t>
      </w:r>
      <w:r>
        <w:rPr>
          <w:rFonts w:hint="eastAsia"/>
          <w:sz w:val="24"/>
          <w:szCs w:val="24"/>
        </w:rPr>
        <w:t>)</w:t>
      </w:r>
      <w:r w:rsidRPr="006725EB">
        <w:rPr>
          <w:rFonts w:hint="eastAsia"/>
          <w:sz w:val="24"/>
          <w:szCs w:val="24"/>
        </w:rPr>
        <w:br/>
      </w:r>
    </w:p>
    <w:p w:rsidR="00761904" w:rsidRDefault="00761904" w:rsidP="006725EB">
      <w:pPr>
        <w:spacing w:line="380" w:lineRule="exact"/>
        <w:ind w:firstLineChars="500" w:firstLine="1200"/>
        <w:jc w:val="left"/>
        <w:rPr>
          <w:sz w:val="24"/>
          <w:szCs w:val="24"/>
        </w:rPr>
      </w:pPr>
      <w:r w:rsidRPr="004F7A47">
        <w:rPr>
          <w:rFonts w:hint="eastAsia"/>
          <w:sz w:val="24"/>
          <w:szCs w:val="24"/>
        </w:rPr>
        <w:t>○</w:t>
      </w:r>
      <w:r>
        <w:rPr>
          <w:rFonts w:hint="eastAsia"/>
          <w:sz w:val="24"/>
          <w:szCs w:val="24"/>
        </w:rPr>
        <w:t>選考方法</w:t>
      </w:r>
    </w:p>
    <w:p w:rsidR="00761904" w:rsidRDefault="00761904" w:rsidP="006725EB">
      <w:pPr>
        <w:spacing w:line="380" w:lineRule="exact"/>
        <w:ind w:leftChars="500" w:left="1770" w:hangingChars="300" w:hanging="720"/>
        <w:jc w:val="left"/>
        <w:rPr>
          <w:sz w:val="24"/>
          <w:szCs w:val="24"/>
        </w:rPr>
      </w:pPr>
      <w:r>
        <w:rPr>
          <w:rFonts w:hint="eastAsia"/>
          <w:sz w:val="24"/>
          <w:szCs w:val="24"/>
        </w:rPr>
        <w:t xml:space="preserve">　　　　第一次としての書類選考及び第二次の面接選考を随時行い　ます。</w:t>
      </w:r>
    </w:p>
    <w:p w:rsidR="00405131" w:rsidRDefault="00405131" w:rsidP="006725EB">
      <w:pPr>
        <w:spacing w:line="380" w:lineRule="exact"/>
        <w:ind w:firstLineChars="500" w:firstLine="1200"/>
        <w:jc w:val="left"/>
        <w:rPr>
          <w:sz w:val="24"/>
          <w:szCs w:val="24"/>
        </w:rPr>
      </w:pPr>
      <w:r w:rsidRPr="004F7A47">
        <w:rPr>
          <w:rFonts w:hint="eastAsia"/>
          <w:sz w:val="24"/>
          <w:szCs w:val="24"/>
        </w:rPr>
        <w:t>○</w:t>
      </w:r>
      <w:r>
        <w:rPr>
          <w:rFonts w:hint="eastAsia"/>
          <w:sz w:val="24"/>
          <w:szCs w:val="24"/>
        </w:rPr>
        <w:t>応募方法</w:t>
      </w:r>
    </w:p>
    <w:p w:rsidR="00405131" w:rsidRDefault="00405131" w:rsidP="006725EB">
      <w:pPr>
        <w:spacing w:line="380" w:lineRule="exact"/>
        <w:ind w:leftChars="600" w:left="1740" w:hangingChars="200" w:hanging="480"/>
        <w:jc w:val="left"/>
        <w:rPr>
          <w:sz w:val="24"/>
          <w:szCs w:val="24"/>
        </w:rPr>
      </w:pPr>
      <w:r>
        <w:rPr>
          <w:rFonts w:hint="eastAsia"/>
          <w:sz w:val="24"/>
          <w:szCs w:val="24"/>
        </w:rPr>
        <w:t xml:space="preserve">　　　</w:t>
      </w:r>
      <w:r w:rsidR="002B3AA8">
        <w:rPr>
          <w:rFonts w:hint="eastAsia"/>
          <w:sz w:val="24"/>
          <w:szCs w:val="24"/>
        </w:rPr>
        <w:t>次ページの様式に記入の上、下記のＥメールアドレスに送付をお願いします。</w:t>
      </w:r>
      <w:r>
        <w:rPr>
          <w:rFonts w:hint="eastAsia"/>
          <w:sz w:val="24"/>
          <w:szCs w:val="24"/>
        </w:rPr>
        <w:t>。</w:t>
      </w:r>
    </w:p>
    <w:p w:rsidR="00405131" w:rsidRDefault="00405131" w:rsidP="006725EB">
      <w:pPr>
        <w:spacing w:line="380" w:lineRule="exact"/>
        <w:ind w:leftChars="500" w:left="1770" w:hangingChars="300" w:hanging="720"/>
        <w:jc w:val="left"/>
        <w:rPr>
          <w:sz w:val="24"/>
          <w:szCs w:val="24"/>
        </w:rPr>
      </w:pPr>
      <w:r>
        <w:rPr>
          <w:rFonts w:hint="eastAsia"/>
          <w:sz w:val="24"/>
          <w:szCs w:val="24"/>
        </w:rPr>
        <w:t xml:space="preserve">　　　　　</w:t>
      </w:r>
      <w:hyperlink r:id="rId5" w:history="1">
        <w:r w:rsidR="00D10F68" w:rsidRPr="00A425C5">
          <w:rPr>
            <w:rStyle w:val="a4"/>
            <w:rFonts w:hint="eastAsia"/>
            <w:sz w:val="24"/>
            <w:szCs w:val="24"/>
          </w:rPr>
          <w:t>h</w:t>
        </w:r>
        <w:r w:rsidR="00D10F68" w:rsidRPr="00A425C5">
          <w:rPr>
            <w:rStyle w:val="a4"/>
            <w:sz w:val="24"/>
            <w:szCs w:val="24"/>
          </w:rPr>
          <w:t>ttps://michinoeki-toyotomi.com</w:t>
        </w:r>
      </w:hyperlink>
    </w:p>
    <w:p w:rsidR="00D10F68" w:rsidRPr="00D10F68" w:rsidRDefault="00D10F68" w:rsidP="006725EB">
      <w:pPr>
        <w:spacing w:line="380" w:lineRule="exact"/>
        <w:ind w:leftChars="500" w:left="1770" w:hangingChars="300" w:hanging="720"/>
        <w:jc w:val="left"/>
        <w:rPr>
          <w:sz w:val="24"/>
          <w:szCs w:val="24"/>
        </w:rPr>
      </w:pPr>
      <w:r>
        <w:rPr>
          <w:sz w:val="24"/>
          <w:szCs w:val="24"/>
        </w:rPr>
        <w:t xml:space="preserve"> </w:t>
      </w:r>
      <w:r>
        <w:rPr>
          <w:rFonts w:hint="eastAsia"/>
          <w:sz w:val="24"/>
          <w:szCs w:val="24"/>
        </w:rPr>
        <w:t>○問い合わせ先</w:t>
      </w:r>
    </w:p>
    <w:p w:rsidR="00D10F68" w:rsidRDefault="00D10F68" w:rsidP="006725EB">
      <w:pPr>
        <w:spacing w:line="380" w:lineRule="exact"/>
        <w:ind w:leftChars="500" w:left="1770" w:hangingChars="300" w:hanging="720"/>
        <w:jc w:val="left"/>
        <w:rPr>
          <w:sz w:val="24"/>
          <w:szCs w:val="24"/>
        </w:rPr>
      </w:pPr>
      <w:r>
        <w:rPr>
          <w:rFonts w:hint="eastAsia"/>
          <w:sz w:val="24"/>
          <w:szCs w:val="24"/>
        </w:rPr>
        <w:t>〒400-1513　　山梨県中央市大鳥居3866</w:t>
      </w:r>
    </w:p>
    <w:p w:rsidR="00D10F68" w:rsidRDefault="00D10F68" w:rsidP="006725EB">
      <w:pPr>
        <w:spacing w:line="380" w:lineRule="exact"/>
        <w:ind w:leftChars="800" w:left="1680" w:firstLineChars="500" w:firstLine="1200"/>
        <w:jc w:val="left"/>
        <w:rPr>
          <w:sz w:val="24"/>
          <w:szCs w:val="24"/>
        </w:rPr>
      </w:pPr>
      <w:r>
        <w:rPr>
          <w:rFonts w:hint="eastAsia"/>
          <w:sz w:val="24"/>
          <w:szCs w:val="24"/>
        </w:rPr>
        <w:t>一般財団法人　中央市農業振興公社</w:t>
      </w:r>
    </w:p>
    <w:p w:rsidR="00D10F68" w:rsidRDefault="00D10F68" w:rsidP="006725EB">
      <w:pPr>
        <w:spacing w:line="380" w:lineRule="exact"/>
        <w:ind w:leftChars="1300" w:left="2730"/>
        <w:jc w:val="left"/>
        <w:rPr>
          <w:sz w:val="24"/>
          <w:szCs w:val="24"/>
        </w:rPr>
      </w:pP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Pr>
          <w:rFonts w:hint="eastAsia"/>
          <w:sz w:val="24"/>
          <w:szCs w:val="24"/>
        </w:rPr>
        <w:t>055－269</w:t>
      </w:r>
      <w:bookmarkStart w:id="6" w:name="_Hlk153267515"/>
      <w:r>
        <w:rPr>
          <w:rFonts w:hint="eastAsia"/>
          <w:sz w:val="24"/>
          <w:szCs w:val="24"/>
        </w:rPr>
        <w:t>－</w:t>
      </w:r>
      <w:bookmarkEnd w:id="6"/>
      <w:r>
        <w:rPr>
          <w:rFonts w:hint="eastAsia"/>
          <w:sz w:val="24"/>
          <w:szCs w:val="24"/>
        </w:rPr>
        <w:t xml:space="preserve">2411　　　　　　　　　　　　　</w:t>
      </w:r>
      <w:r>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1F4E0"/>
          </mc:Choice>
          <mc:Fallback>
            <w:t>📠</w:t>
          </mc:Fallback>
        </mc:AlternateContent>
      </w:r>
      <w:r>
        <w:rPr>
          <w:rFonts w:hint="eastAsia"/>
          <w:sz w:val="24"/>
          <w:szCs w:val="24"/>
        </w:rPr>
        <w:t>055－269－2412</w:t>
      </w:r>
    </w:p>
    <w:p w:rsidR="00D10F68" w:rsidRDefault="00D10F68" w:rsidP="006725EB">
      <w:pPr>
        <w:spacing w:line="380" w:lineRule="exact"/>
        <w:ind w:leftChars="1300" w:left="2730"/>
        <w:jc w:val="left"/>
        <w:rPr>
          <w:sz w:val="24"/>
          <w:szCs w:val="24"/>
        </w:rPr>
      </w:pPr>
      <w:r>
        <w:rPr>
          <w:rFonts w:hint="eastAsia"/>
          <w:sz w:val="24"/>
          <w:szCs w:val="24"/>
        </w:rPr>
        <w:t xml:space="preserve">Ｅメール　</w:t>
      </w:r>
      <w:r w:rsidR="004A7DBB">
        <w:rPr>
          <w:rFonts w:hint="eastAsia"/>
          <w:sz w:val="24"/>
          <w:szCs w:val="24"/>
        </w:rPr>
        <w:t>s</w:t>
      </w:r>
      <w:r w:rsidR="004A7DBB">
        <w:rPr>
          <w:sz w:val="24"/>
          <w:szCs w:val="24"/>
        </w:rPr>
        <w:t>irukunosato@gmail.com</w:t>
      </w:r>
      <w:r>
        <w:rPr>
          <w:rFonts w:hint="eastAsia"/>
          <w:sz w:val="24"/>
          <w:szCs w:val="24"/>
        </w:rPr>
        <w:t xml:space="preserve">　　　　　　　　</w:t>
      </w:r>
    </w:p>
    <w:p w:rsidR="00B6335F" w:rsidRDefault="00D10F68" w:rsidP="006725EB">
      <w:pPr>
        <w:spacing w:line="380" w:lineRule="exact"/>
        <w:ind w:leftChars="1300" w:left="2730" w:firstLineChars="800" w:firstLine="1920"/>
        <w:jc w:val="left"/>
        <w:rPr>
          <w:sz w:val="24"/>
          <w:szCs w:val="24"/>
        </w:rPr>
      </w:pPr>
      <w:r>
        <w:rPr>
          <w:rFonts w:hint="eastAsia"/>
          <w:sz w:val="24"/>
          <w:szCs w:val="24"/>
        </w:rPr>
        <w:t xml:space="preserve">　担当　河野・内田・田中</w:t>
      </w:r>
    </w:p>
    <w:p w:rsidR="00285DB4" w:rsidRDefault="00285DB4" w:rsidP="00285DB4">
      <w:pPr>
        <w:spacing w:line="500" w:lineRule="exact"/>
        <w:jc w:val="center"/>
        <w:rPr>
          <w:b/>
          <w:sz w:val="36"/>
          <w:szCs w:val="36"/>
          <w:u w:val="single"/>
        </w:rPr>
      </w:pPr>
      <w:r w:rsidRPr="00655CB2">
        <w:rPr>
          <w:rFonts w:hint="eastAsia"/>
          <w:b/>
          <w:sz w:val="36"/>
          <w:szCs w:val="36"/>
          <w:u w:val="single"/>
        </w:rPr>
        <w:lastRenderedPageBreak/>
        <w:t>中央市地域おこし協力隊員</w:t>
      </w:r>
      <w:r>
        <w:rPr>
          <w:rFonts w:hint="eastAsia"/>
          <w:b/>
          <w:sz w:val="36"/>
          <w:szCs w:val="36"/>
          <w:u w:val="single"/>
        </w:rPr>
        <w:t>応募様式</w:t>
      </w:r>
    </w:p>
    <w:p w:rsidR="00285DB4" w:rsidRDefault="00285DB4" w:rsidP="00285DB4">
      <w:pPr>
        <w:spacing w:line="500" w:lineRule="exact"/>
        <w:jc w:val="center"/>
        <w:rPr>
          <w:b/>
          <w:sz w:val="36"/>
          <w:szCs w:val="36"/>
          <w:u w:val="single"/>
        </w:rPr>
      </w:pPr>
    </w:p>
    <w:p w:rsidR="00285DB4" w:rsidRDefault="00285DB4" w:rsidP="00285DB4">
      <w:pPr>
        <w:spacing w:line="500" w:lineRule="exact"/>
        <w:jc w:val="center"/>
        <w:rPr>
          <w:b/>
          <w:sz w:val="36"/>
          <w:szCs w:val="36"/>
          <w:u w:val="single"/>
        </w:rPr>
      </w:pPr>
    </w:p>
    <w:p w:rsidR="00285DB4" w:rsidRDefault="00285DB4" w:rsidP="00285DB4">
      <w:pPr>
        <w:spacing w:line="500" w:lineRule="exact"/>
        <w:jc w:val="left"/>
        <w:rPr>
          <w:b/>
          <w:sz w:val="32"/>
          <w:szCs w:val="32"/>
          <w:u w:val="single"/>
        </w:rPr>
      </w:pPr>
      <w:r>
        <w:rPr>
          <w:rFonts w:hint="eastAsia"/>
          <w:b/>
          <w:sz w:val="32"/>
          <w:szCs w:val="32"/>
          <w:u w:val="single"/>
        </w:rPr>
        <w:t>氏名</w:t>
      </w:r>
    </w:p>
    <w:p w:rsidR="00285DB4" w:rsidRDefault="00285DB4" w:rsidP="00285DB4">
      <w:pPr>
        <w:spacing w:line="500" w:lineRule="exact"/>
        <w:jc w:val="left"/>
        <w:rPr>
          <w:b/>
          <w:sz w:val="32"/>
          <w:szCs w:val="32"/>
          <w:u w:val="single"/>
        </w:rPr>
      </w:pPr>
    </w:p>
    <w:p w:rsidR="002B3AA8" w:rsidRDefault="002B3AA8" w:rsidP="00285DB4">
      <w:pPr>
        <w:spacing w:line="500" w:lineRule="exact"/>
        <w:jc w:val="left"/>
        <w:rPr>
          <w:b/>
          <w:sz w:val="32"/>
          <w:szCs w:val="32"/>
          <w:u w:val="single"/>
        </w:rPr>
      </w:pPr>
      <w:r>
        <w:rPr>
          <w:rFonts w:hint="eastAsia"/>
          <w:b/>
          <w:sz w:val="32"/>
          <w:szCs w:val="32"/>
          <w:u w:val="single"/>
        </w:rPr>
        <w:t>年齢</w:t>
      </w:r>
    </w:p>
    <w:p w:rsidR="002B3AA8" w:rsidRDefault="002B3AA8" w:rsidP="00285DB4">
      <w:pPr>
        <w:spacing w:line="500" w:lineRule="exact"/>
        <w:jc w:val="left"/>
        <w:rPr>
          <w:b/>
          <w:sz w:val="32"/>
          <w:szCs w:val="32"/>
          <w:u w:val="single"/>
        </w:rPr>
      </w:pPr>
    </w:p>
    <w:p w:rsidR="00285DB4" w:rsidRDefault="002B3AA8" w:rsidP="00285DB4">
      <w:pPr>
        <w:spacing w:line="500" w:lineRule="exact"/>
        <w:jc w:val="left"/>
        <w:rPr>
          <w:b/>
          <w:sz w:val="32"/>
          <w:szCs w:val="32"/>
          <w:u w:val="single"/>
        </w:rPr>
      </w:pPr>
      <w:r>
        <w:rPr>
          <w:rFonts w:hint="eastAsia"/>
          <w:b/>
          <w:sz w:val="32"/>
          <w:szCs w:val="32"/>
          <w:u w:val="single"/>
        </w:rPr>
        <w:t>現</w:t>
      </w:r>
      <w:r w:rsidR="00285DB4">
        <w:rPr>
          <w:rFonts w:hint="eastAsia"/>
          <w:b/>
          <w:sz w:val="32"/>
          <w:szCs w:val="32"/>
          <w:u w:val="single"/>
        </w:rPr>
        <w:t>住所</w:t>
      </w:r>
    </w:p>
    <w:p w:rsidR="00285DB4" w:rsidRDefault="00285DB4" w:rsidP="00285DB4">
      <w:pPr>
        <w:spacing w:line="500" w:lineRule="exact"/>
        <w:jc w:val="left"/>
        <w:rPr>
          <w:b/>
          <w:sz w:val="32"/>
          <w:szCs w:val="32"/>
          <w:u w:val="single"/>
        </w:rPr>
      </w:pPr>
    </w:p>
    <w:p w:rsidR="00285DB4" w:rsidRDefault="00285DB4" w:rsidP="00285DB4">
      <w:pPr>
        <w:spacing w:line="500" w:lineRule="exact"/>
        <w:jc w:val="left"/>
        <w:rPr>
          <w:b/>
          <w:sz w:val="32"/>
          <w:szCs w:val="32"/>
          <w:u w:val="single"/>
        </w:rPr>
      </w:pPr>
      <w:r>
        <w:rPr>
          <w:rFonts w:hint="eastAsia"/>
          <w:b/>
          <w:sz w:val="32"/>
          <w:szCs w:val="32"/>
          <w:u w:val="single"/>
        </w:rPr>
        <w:t>電話番号</w:t>
      </w:r>
    </w:p>
    <w:p w:rsidR="00285DB4" w:rsidRDefault="00285DB4" w:rsidP="00285DB4">
      <w:pPr>
        <w:spacing w:line="500" w:lineRule="exact"/>
        <w:jc w:val="left"/>
        <w:rPr>
          <w:b/>
          <w:sz w:val="32"/>
          <w:szCs w:val="32"/>
          <w:u w:val="single"/>
        </w:rPr>
      </w:pPr>
    </w:p>
    <w:p w:rsidR="00285DB4" w:rsidRDefault="00285DB4" w:rsidP="00285DB4">
      <w:pPr>
        <w:spacing w:line="500" w:lineRule="exact"/>
        <w:jc w:val="left"/>
        <w:rPr>
          <w:b/>
          <w:sz w:val="32"/>
          <w:szCs w:val="32"/>
          <w:u w:val="single"/>
        </w:rPr>
      </w:pPr>
      <w:r>
        <w:rPr>
          <w:rFonts w:hint="eastAsia"/>
          <w:b/>
          <w:sz w:val="32"/>
          <w:szCs w:val="32"/>
          <w:u w:val="single"/>
        </w:rPr>
        <w:t>資格・免許等の取得状況</w:t>
      </w:r>
    </w:p>
    <w:p w:rsidR="00285DB4" w:rsidRDefault="00285DB4" w:rsidP="00285DB4">
      <w:pPr>
        <w:spacing w:line="500" w:lineRule="exact"/>
        <w:jc w:val="left"/>
        <w:rPr>
          <w:b/>
          <w:sz w:val="32"/>
          <w:szCs w:val="32"/>
          <w:u w:val="single"/>
        </w:rPr>
      </w:pPr>
    </w:p>
    <w:p w:rsidR="00285DB4" w:rsidRDefault="00285DB4" w:rsidP="00285DB4">
      <w:pPr>
        <w:spacing w:line="500" w:lineRule="exact"/>
        <w:jc w:val="left"/>
        <w:rPr>
          <w:b/>
          <w:sz w:val="32"/>
          <w:szCs w:val="32"/>
          <w:u w:val="single"/>
        </w:rPr>
      </w:pPr>
    </w:p>
    <w:p w:rsidR="00285DB4" w:rsidRDefault="00285DB4" w:rsidP="00285DB4">
      <w:pPr>
        <w:spacing w:line="500" w:lineRule="exact"/>
        <w:jc w:val="left"/>
        <w:rPr>
          <w:b/>
          <w:sz w:val="32"/>
          <w:szCs w:val="32"/>
          <w:u w:val="single"/>
        </w:rPr>
      </w:pPr>
    </w:p>
    <w:p w:rsidR="00285DB4" w:rsidRPr="00285DB4" w:rsidRDefault="00285DB4" w:rsidP="00285DB4">
      <w:pPr>
        <w:spacing w:line="500" w:lineRule="exact"/>
        <w:jc w:val="left"/>
        <w:rPr>
          <w:b/>
          <w:sz w:val="32"/>
          <w:szCs w:val="32"/>
          <w:u w:val="single"/>
        </w:rPr>
      </w:pPr>
      <w:r>
        <w:rPr>
          <w:rFonts w:hint="eastAsia"/>
          <w:b/>
          <w:sz w:val="32"/>
          <w:szCs w:val="32"/>
          <w:u w:val="single"/>
        </w:rPr>
        <w:t>協力隊員として活動してみたい活動概要</w:t>
      </w:r>
    </w:p>
    <w:p w:rsidR="00285DB4" w:rsidRPr="00285DB4" w:rsidRDefault="00285DB4" w:rsidP="00285DB4">
      <w:pPr>
        <w:spacing w:line="500" w:lineRule="exact"/>
        <w:ind w:leftChars="1300" w:left="2730" w:firstLineChars="800" w:firstLine="1920"/>
        <w:rPr>
          <w:sz w:val="24"/>
          <w:szCs w:val="24"/>
        </w:rPr>
      </w:pPr>
    </w:p>
    <w:p w:rsidR="00285DB4" w:rsidRDefault="00285DB4" w:rsidP="00285DB4">
      <w:pPr>
        <w:spacing w:line="380" w:lineRule="exact"/>
        <w:ind w:leftChars="1300" w:left="2730" w:firstLineChars="800" w:firstLine="1920"/>
        <w:jc w:val="center"/>
        <w:rPr>
          <w:sz w:val="24"/>
          <w:szCs w:val="24"/>
        </w:rPr>
      </w:pPr>
    </w:p>
    <w:sectPr w:rsidR="00285D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A21"/>
    <w:multiLevelType w:val="hybridMultilevel"/>
    <w:tmpl w:val="315ACBBC"/>
    <w:lvl w:ilvl="0" w:tplc="6030A58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21365E91"/>
    <w:multiLevelType w:val="hybridMultilevel"/>
    <w:tmpl w:val="2870B422"/>
    <w:lvl w:ilvl="0" w:tplc="6030A58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396A4CAC"/>
    <w:multiLevelType w:val="hybridMultilevel"/>
    <w:tmpl w:val="5254D196"/>
    <w:lvl w:ilvl="0" w:tplc="6030A58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5370486A"/>
    <w:multiLevelType w:val="hybridMultilevel"/>
    <w:tmpl w:val="19485878"/>
    <w:lvl w:ilvl="0" w:tplc="8C006B60">
      <w:start w:val="1"/>
      <w:numFmt w:val="decimalEnclosedCircle"/>
      <w:lvlText w:val="%1"/>
      <w:lvlJc w:val="left"/>
      <w:pPr>
        <w:ind w:left="1494" w:hanging="360"/>
      </w:pPr>
      <w:rPr>
        <w:rFonts w:hint="default"/>
        <w:sz w:val="24"/>
        <w:szCs w:val="24"/>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7A8F1ECA"/>
    <w:multiLevelType w:val="hybridMultilevel"/>
    <w:tmpl w:val="D1E25DA6"/>
    <w:lvl w:ilvl="0" w:tplc="6030A58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6A"/>
    <w:rsid w:val="000037D9"/>
    <w:rsid w:val="001149D8"/>
    <w:rsid w:val="0013417B"/>
    <w:rsid w:val="001515DC"/>
    <w:rsid w:val="00167052"/>
    <w:rsid w:val="00285DB4"/>
    <w:rsid w:val="002B3AA8"/>
    <w:rsid w:val="003012F4"/>
    <w:rsid w:val="003178F6"/>
    <w:rsid w:val="003A779B"/>
    <w:rsid w:val="003F6A01"/>
    <w:rsid w:val="00405131"/>
    <w:rsid w:val="004A7DBB"/>
    <w:rsid w:val="004F7A47"/>
    <w:rsid w:val="005169EB"/>
    <w:rsid w:val="00537422"/>
    <w:rsid w:val="005419F8"/>
    <w:rsid w:val="00572398"/>
    <w:rsid w:val="00655CB2"/>
    <w:rsid w:val="006725EB"/>
    <w:rsid w:val="006D6C0A"/>
    <w:rsid w:val="00703404"/>
    <w:rsid w:val="00761904"/>
    <w:rsid w:val="00A348F6"/>
    <w:rsid w:val="00AC51B2"/>
    <w:rsid w:val="00AE6609"/>
    <w:rsid w:val="00B6335F"/>
    <w:rsid w:val="00BD2D30"/>
    <w:rsid w:val="00BE0859"/>
    <w:rsid w:val="00CD286A"/>
    <w:rsid w:val="00D10F68"/>
    <w:rsid w:val="00EB25D5"/>
    <w:rsid w:val="00F31975"/>
    <w:rsid w:val="00F7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8C04AE-A0FE-42A7-8C1A-7B96F942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9F8"/>
    <w:pPr>
      <w:ind w:leftChars="400" w:left="840"/>
    </w:pPr>
  </w:style>
  <w:style w:type="character" w:styleId="a4">
    <w:name w:val="Hyperlink"/>
    <w:basedOn w:val="a0"/>
    <w:uiPriority w:val="99"/>
    <w:unhideWhenUsed/>
    <w:rsid w:val="00D10F68"/>
    <w:rPr>
      <w:color w:val="0563C1" w:themeColor="hyperlink"/>
      <w:u w:val="single"/>
    </w:rPr>
  </w:style>
  <w:style w:type="character" w:styleId="a5">
    <w:name w:val="Unresolved Mention"/>
    <w:basedOn w:val="a0"/>
    <w:uiPriority w:val="99"/>
    <w:semiHidden/>
    <w:unhideWhenUsed/>
    <w:rsid w:val="00D10F68"/>
    <w:rPr>
      <w:color w:val="605E5C"/>
      <w:shd w:val="clear" w:color="auto" w:fill="E1DFDD"/>
    </w:rPr>
  </w:style>
  <w:style w:type="paragraph" w:styleId="a6">
    <w:name w:val="Balloon Text"/>
    <w:basedOn w:val="a"/>
    <w:link w:val="a7"/>
    <w:uiPriority w:val="99"/>
    <w:semiHidden/>
    <w:unhideWhenUsed/>
    <w:rsid w:val="0070340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034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3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chinoeki-toyotom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就農支援センター</cp:lastModifiedBy>
  <cp:revision>2</cp:revision>
  <cp:lastPrinted>2023-12-25T02:21:00Z</cp:lastPrinted>
  <dcterms:created xsi:type="dcterms:W3CDTF">2023-12-25T04:05:00Z</dcterms:created>
  <dcterms:modified xsi:type="dcterms:W3CDTF">2023-12-25T04:05:00Z</dcterms:modified>
</cp:coreProperties>
</file>